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0213CE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A32F5B">
              <w:rPr>
                <w:rFonts w:asciiTheme="minorHAnsi" w:hAnsiTheme="minorHAnsi" w:cstheme="minorHAnsi"/>
                <w:sz w:val="22"/>
                <w:szCs w:val="22"/>
              </w:rPr>
              <w:t xml:space="preserve">Anna </w:t>
            </w:r>
            <w:r w:rsidR="000213CE">
              <w:rPr>
                <w:rFonts w:asciiTheme="minorHAnsi" w:hAnsiTheme="minorHAnsi" w:cstheme="minorHAnsi"/>
                <w:sz w:val="22"/>
                <w:szCs w:val="22"/>
              </w:rPr>
              <w:t>Cajthamlová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4A0D9A" w:rsidRDefault="00CF3B5C" w:rsidP="00021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</w:t>
            </w:r>
            <w:r w:rsidR="000213CE">
              <w:rPr>
                <w:rFonts w:ascii="Calibri" w:hAnsi="Calibri" w:cs="Calibri"/>
                <w:sz w:val="22"/>
                <w:szCs w:val="22"/>
              </w:rPr>
              <w:t>.3</w:t>
            </w:r>
            <w:r w:rsidR="00A32F5B">
              <w:rPr>
                <w:rFonts w:ascii="Calibri" w:hAnsi="Calibri" w:cs="Calibri"/>
                <w:sz w:val="22"/>
                <w:szCs w:val="22"/>
              </w:rPr>
              <w:t xml:space="preserve">. Oddělení </w:t>
            </w:r>
            <w:r w:rsidR="000213CE">
              <w:rPr>
                <w:rFonts w:ascii="Calibri" w:hAnsi="Calibri" w:cs="Calibri"/>
                <w:sz w:val="22"/>
                <w:szCs w:val="22"/>
              </w:rPr>
              <w:t>správy NKF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20F10" w:rsidP="00294D26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</w:t>
            </w:r>
            <w:r w:rsidR="00294D2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oddělení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4B7F9D" w:rsidP="009B0C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Účast na </w:t>
            </w:r>
            <w:r w:rsidR="00CF3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mezinárodní </w:t>
            </w:r>
            <w:r w:rsidR="009B0C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Kolokviu V4+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9B0C8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Bratislava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9B0C8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  <w:r w:rsidR="00CF3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9B0C8B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 6. – 19. 6. 2019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B7F9D" w:rsidRDefault="009B0C8B" w:rsidP="00CF3B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 6. – přesun služebním autem z Moravy (návaznost na domácí SC), účast na programu, přednesení příspěvků</w:t>
            </w:r>
          </w:p>
          <w:p w:rsidR="009B0C8B" w:rsidRDefault="009B0C8B" w:rsidP="00CF3B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 6. – účast na programu, odpoledne cesta zpět do Prahy</w:t>
            </w:r>
          </w:p>
          <w:p w:rsidR="009B0C8B" w:rsidRPr="004A0D9A" w:rsidRDefault="009B0C8B" w:rsidP="00CF3B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4B7F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84C45" w:rsidRPr="004A0D9A" w:rsidRDefault="009B0C8B" w:rsidP="00471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Cesta NK, ostatní výdaje ULIB</w:t>
            </w:r>
          </w:p>
        </w:tc>
      </w:tr>
      <w:tr w:rsidR="004A0D9A" w:rsidRPr="004A0D9A" w:rsidTr="00294D26">
        <w:trPr>
          <w:trHeight w:val="318"/>
        </w:trPr>
        <w:tc>
          <w:tcPr>
            <w:tcW w:w="3614" w:type="dxa"/>
          </w:tcPr>
          <w:p w:rsidR="004A0D9A" w:rsidRPr="004B7F9D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7F9D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CF3B5C" w:rsidRDefault="009B0C8B" w:rsidP="009B0C8B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8. Kolokviu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knižnično-informačných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expertov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krajín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V4+ pořádaném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Univerzitnou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knižnicou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 Bratislavě. Přednesení odborných příspěvků a navázání kontaktů s kolegy z ostatních krajin V4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9B0C8B" w:rsidRDefault="004B7F9D" w:rsidP="009B0C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Pracovníci se účastnili odborného programu </w:t>
            </w:r>
            <w:r w:rsidR="009B0C8B">
              <w:rPr>
                <w:rFonts w:asciiTheme="minorHAnsi" w:hAnsiTheme="minorHAnsi" w:cstheme="minorHAnsi"/>
                <w:sz w:val="22"/>
                <w:szCs w:val="22"/>
              </w:rPr>
              <w:t>kolokvia.</w:t>
            </w:r>
          </w:p>
          <w:p w:rsidR="009B0C8B" w:rsidRDefault="009B0C8B" w:rsidP="009B0C8B">
            <w:pPr>
              <w:rPr>
                <w:rStyle w:val="Siln"/>
                <w:rFonts w:asciiTheme="minorHAnsi" w:hAnsiTheme="minorHAnsi" w:cstheme="minorHAnsi"/>
                <w:b w:val="0"/>
                <w:sz w:val="22"/>
                <w:szCs w:val="21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Anna Cajthamlová přednesla společně s P. Kocourkem příspěvek s názvem </w:t>
            </w:r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Vývoj Krameria </w:t>
            </w:r>
            <w:proofErr w:type="spellStart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ako</w:t>
            </w:r>
            <w:proofErr w:type="spellEnd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nástroja</w:t>
            </w:r>
            <w:proofErr w:type="spellEnd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 na </w:t>
            </w:r>
            <w:proofErr w:type="spellStart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sprístupnenie</w:t>
            </w:r>
            <w:proofErr w:type="spellEnd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diel</w:t>
            </w:r>
            <w:proofErr w:type="spellEnd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 nedostupných na trhu. Kramerius, DNNT</w:t>
            </w:r>
            <w:r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. </w:t>
            </w: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V příspěvku seznámili účastníky kolokvia se současnou situací v oblasti děl nedostupných na trhu a vyvíjeným technickým řešením v rámci výzkumného projektu </w:t>
            </w:r>
            <w:proofErr w:type="spellStart"/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1"/>
                <w:bdr w:val="none" w:sz="0" w:space="0" w:color="auto" w:frame="1"/>
                <w:shd w:val="clear" w:color="auto" w:fill="FFFFFF"/>
              </w:rPr>
              <w:t>Rightlib</w:t>
            </w:r>
            <w:proofErr w:type="spellEnd"/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1"/>
                <w:bdr w:val="none" w:sz="0" w:space="0" w:color="auto" w:frame="1"/>
                <w:shd w:val="clear" w:color="auto" w:fill="FFFFFF"/>
              </w:rPr>
              <w:t>.</w:t>
            </w:r>
          </w:p>
          <w:p w:rsidR="00783ED1" w:rsidRPr="009B0C8B" w:rsidRDefault="009B0C8B" w:rsidP="009B0C8B">
            <w:pPr>
              <w:rPr>
                <w:rFonts w:asciiTheme="minorHAnsi" w:hAnsiTheme="minorHAnsi" w:cstheme="minorHAnsi"/>
                <w:bCs/>
                <w:sz w:val="22"/>
                <w:szCs w:val="21"/>
                <w:bdr w:val="none" w:sz="0" w:space="0" w:color="auto" w:frame="1"/>
                <w:shd w:val="clear" w:color="auto" w:fill="FFFFFF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Tomáš Foltýn přednesl příspěvek s názvem </w:t>
            </w:r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LINDAT/CLARIAH-CZ: </w:t>
            </w:r>
            <w:proofErr w:type="spellStart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budovan</w:t>
            </w:r>
            <w:r w:rsidR="00BB22A5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ie</w:t>
            </w:r>
            <w:proofErr w:type="spellEnd"/>
            <w:r w:rsidR="00BB22A5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B22A5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infraštruktúry</w:t>
            </w:r>
            <w:proofErr w:type="spellEnd"/>
            <w:r w:rsidR="00BB22A5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B22A5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pre</w:t>
            </w:r>
            <w:proofErr w:type="spellEnd"/>
            <w:r w:rsidR="00BB22A5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B22A5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digitálne</w:t>
            </w:r>
            <w:proofErr w:type="spellEnd"/>
            <w:r w:rsidR="00BB22A5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humanitné</w:t>
            </w:r>
            <w:proofErr w:type="spellEnd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vedy</w:t>
            </w:r>
            <w:proofErr w:type="spellEnd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 (stručný opis účasti českých </w:t>
            </w:r>
            <w:proofErr w:type="spellStart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knižníc</w:t>
            </w:r>
            <w:proofErr w:type="spellEnd"/>
            <w:r w:rsidRPr="009B0C8B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>)</w:t>
            </w:r>
            <w:r w:rsidR="00BB22A5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1"/>
                <w:bdr w:val="none" w:sz="0" w:space="0" w:color="auto" w:frame="1"/>
                <w:shd w:val="clear" w:color="auto" w:fill="FFFFFF"/>
              </w:rPr>
              <w:t xml:space="preserve">. </w:t>
            </w:r>
            <w:r w:rsidR="00690764" w:rsidRPr="009B0C8B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BB22A5" w:rsidP="00690764">
            <w:pPr>
              <w:tabs>
                <w:tab w:val="left" w:pos="1920"/>
                <w:tab w:val="left" w:pos="419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anchor="program" w:history="1">
              <w:r>
                <w:rPr>
                  <w:rStyle w:val="Hypertextovodkaz"/>
                </w:rPr>
                <w:t>https://kolokvium.ulib.sk/#program</w:t>
              </w:r>
            </w:hyperlink>
            <w:r w:rsidR="0069076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690764" w:rsidP="007B6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BF711B">
              <w:rPr>
                <w:rFonts w:asciiTheme="minorHAnsi" w:hAnsiTheme="minorHAnsi" w:cstheme="minorHAnsi"/>
                <w:sz w:val="22"/>
                <w:szCs w:val="22"/>
              </w:rPr>
              <w:t>. 6.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Default="00C531FF" w:rsidP="006F3066">
      <w:pPr>
        <w:rPr>
          <w:lang w:val="en-GB"/>
        </w:rPr>
      </w:pPr>
    </w:p>
    <w:p w:rsidR="00992D53" w:rsidRPr="00131B88" w:rsidRDefault="00992D53" w:rsidP="00ED131A">
      <w:pPr>
        <w:jc w:val="both"/>
        <w:rPr>
          <w:lang w:val="en-GB"/>
        </w:rPr>
      </w:pPr>
      <w:bookmarkStart w:id="0" w:name="_GoBack"/>
      <w:bookmarkEnd w:id="0"/>
    </w:p>
    <w:sectPr w:rsidR="00992D53" w:rsidRPr="00131B8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1E" w:rsidRDefault="00B7721E">
      <w:r>
        <w:separator/>
      </w:r>
    </w:p>
  </w:endnote>
  <w:endnote w:type="continuationSeparator" w:id="0">
    <w:p w:rsidR="00B7721E" w:rsidRDefault="00B7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F7" w:rsidRDefault="00F976F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4756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F976F7" w:rsidRPr="004A0D9A" w:rsidRDefault="00F976F7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F976F7" w:rsidRPr="004A0D9A" w:rsidRDefault="00F976F7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F976F7" w:rsidRPr="00CA5218" w:rsidRDefault="00F976F7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1E" w:rsidRDefault="00B7721E">
      <w:r>
        <w:separator/>
      </w:r>
    </w:p>
  </w:footnote>
  <w:footnote w:type="continuationSeparator" w:id="0">
    <w:p w:rsidR="00B7721E" w:rsidRDefault="00B7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F7" w:rsidRDefault="00F976F7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6F7" w:rsidRDefault="00F976F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15533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36"/>
    <w:rsid w:val="000213CE"/>
    <w:rsid w:val="000242DC"/>
    <w:rsid w:val="00031E53"/>
    <w:rsid w:val="00055AD7"/>
    <w:rsid w:val="0006007D"/>
    <w:rsid w:val="00081212"/>
    <w:rsid w:val="00120F10"/>
    <w:rsid w:val="00131B88"/>
    <w:rsid w:val="001343BE"/>
    <w:rsid w:val="00153BB3"/>
    <w:rsid w:val="00167FCD"/>
    <w:rsid w:val="00171E27"/>
    <w:rsid w:val="001B1E3A"/>
    <w:rsid w:val="001B54A3"/>
    <w:rsid w:val="001C6564"/>
    <w:rsid w:val="001F2C1D"/>
    <w:rsid w:val="00247F9A"/>
    <w:rsid w:val="00281DF0"/>
    <w:rsid w:val="00294D26"/>
    <w:rsid w:val="002F7391"/>
    <w:rsid w:val="00311872"/>
    <w:rsid w:val="00313D49"/>
    <w:rsid w:val="00334959"/>
    <w:rsid w:val="00377A48"/>
    <w:rsid w:val="00390FE8"/>
    <w:rsid w:val="003A11DA"/>
    <w:rsid w:val="003E310A"/>
    <w:rsid w:val="00431ECD"/>
    <w:rsid w:val="004354A3"/>
    <w:rsid w:val="00466446"/>
    <w:rsid w:val="00471D67"/>
    <w:rsid w:val="00484C45"/>
    <w:rsid w:val="004A0D9A"/>
    <w:rsid w:val="004B7F9D"/>
    <w:rsid w:val="00522A75"/>
    <w:rsid w:val="0054197E"/>
    <w:rsid w:val="00570934"/>
    <w:rsid w:val="00595F10"/>
    <w:rsid w:val="005A21CE"/>
    <w:rsid w:val="005A4C55"/>
    <w:rsid w:val="005E141D"/>
    <w:rsid w:val="005E1E28"/>
    <w:rsid w:val="006019DC"/>
    <w:rsid w:val="0063054A"/>
    <w:rsid w:val="006319B3"/>
    <w:rsid w:val="00690764"/>
    <w:rsid w:val="00694270"/>
    <w:rsid w:val="006F3066"/>
    <w:rsid w:val="007435A1"/>
    <w:rsid w:val="00783ED1"/>
    <w:rsid w:val="00785EA8"/>
    <w:rsid w:val="00795BD8"/>
    <w:rsid w:val="007B64AD"/>
    <w:rsid w:val="00850342"/>
    <w:rsid w:val="00862C43"/>
    <w:rsid w:val="00882BFC"/>
    <w:rsid w:val="008A5B5C"/>
    <w:rsid w:val="008F29C0"/>
    <w:rsid w:val="009141A1"/>
    <w:rsid w:val="009161BC"/>
    <w:rsid w:val="009536C6"/>
    <w:rsid w:val="00967314"/>
    <w:rsid w:val="00992D53"/>
    <w:rsid w:val="009A2DF3"/>
    <w:rsid w:val="009B0C8B"/>
    <w:rsid w:val="009B3CF4"/>
    <w:rsid w:val="009F5D7A"/>
    <w:rsid w:val="00A1481C"/>
    <w:rsid w:val="00A32F5B"/>
    <w:rsid w:val="00AC5936"/>
    <w:rsid w:val="00AD358B"/>
    <w:rsid w:val="00AF2098"/>
    <w:rsid w:val="00B331D6"/>
    <w:rsid w:val="00B47BA1"/>
    <w:rsid w:val="00B7721E"/>
    <w:rsid w:val="00B8010C"/>
    <w:rsid w:val="00B81E7A"/>
    <w:rsid w:val="00BA63B9"/>
    <w:rsid w:val="00BB22A5"/>
    <w:rsid w:val="00BC7CE8"/>
    <w:rsid w:val="00BD47C3"/>
    <w:rsid w:val="00BF711B"/>
    <w:rsid w:val="00C20231"/>
    <w:rsid w:val="00C428A2"/>
    <w:rsid w:val="00C531FF"/>
    <w:rsid w:val="00C537E2"/>
    <w:rsid w:val="00C546A3"/>
    <w:rsid w:val="00C60714"/>
    <w:rsid w:val="00CA5218"/>
    <w:rsid w:val="00CA5FDF"/>
    <w:rsid w:val="00CB6050"/>
    <w:rsid w:val="00CD18DB"/>
    <w:rsid w:val="00CF3B5C"/>
    <w:rsid w:val="00CF78A0"/>
    <w:rsid w:val="00DB0D70"/>
    <w:rsid w:val="00DF228F"/>
    <w:rsid w:val="00DF28E6"/>
    <w:rsid w:val="00E04C8C"/>
    <w:rsid w:val="00E21964"/>
    <w:rsid w:val="00E348CC"/>
    <w:rsid w:val="00E50887"/>
    <w:rsid w:val="00E82423"/>
    <w:rsid w:val="00E93CB4"/>
    <w:rsid w:val="00EB3C90"/>
    <w:rsid w:val="00ED131A"/>
    <w:rsid w:val="00EF2B31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EBF760"/>
  <w15:docId w15:val="{812BEEF5-F365-480A-A2D2-F59F811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9B0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olokvium.ulib.s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NDAS~1\LOCALS~1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E23DFC-6CDA-469B-8F95-84F83647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7</TotalTime>
  <Pages>1</Pages>
  <Words>221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1731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Vandasová Anna</dc:creator>
  <cp:lastModifiedBy>Cajthamlová Anna</cp:lastModifiedBy>
  <cp:revision>3</cp:revision>
  <cp:lastPrinted>2019-06-20T12:48:00Z</cp:lastPrinted>
  <dcterms:created xsi:type="dcterms:W3CDTF">2019-06-20T12:51:00Z</dcterms:created>
  <dcterms:modified xsi:type="dcterms:W3CDTF">2019-06-20T12:58:00Z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