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9A" w:rsidRDefault="004A0D9A" w:rsidP="004A0D9A">
      <w:pPr>
        <w:pStyle w:val="Nzev"/>
      </w:pPr>
    </w:p>
    <w:p w:rsidR="004A0D9A" w:rsidRPr="00B75492" w:rsidRDefault="004A0D9A" w:rsidP="004A0D9A">
      <w:pPr>
        <w:pStyle w:val="Nzev"/>
        <w:rPr>
          <w:rFonts w:ascii="Calibri" w:hAnsi="Calibri" w:cs="Calibri"/>
          <w:sz w:val="22"/>
          <w:szCs w:val="22"/>
        </w:rPr>
      </w:pPr>
      <w:r w:rsidRPr="00B75492">
        <w:rPr>
          <w:rFonts w:ascii="Calibri" w:hAnsi="Calibri" w:cs="Calibri"/>
          <w:sz w:val="22"/>
          <w:szCs w:val="22"/>
        </w:rPr>
        <w:t>Zpráva ze zahraniční služební cesty</w:t>
      </w:r>
    </w:p>
    <w:p w:rsidR="004A0D9A" w:rsidRPr="00B75492" w:rsidRDefault="004A0D9A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Zdeněk Uhlíř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02454C" w:rsidRDefault="00E75650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1.5</w:t>
            </w:r>
            <w:r w:rsidR="00DC00A0" w:rsidRPr="0002454C">
              <w:rPr>
                <w:rFonts w:asciiTheme="minorHAnsi" w:hAnsiTheme="minorHAnsi" w:cstheme="minorHAnsi"/>
                <w:sz w:val="22"/>
                <w:szCs w:val="22"/>
              </w:rPr>
              <w:t>.4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02454C" w:rsidRDefault="00DC00A0" w:rsidP="009F2480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koordinátor </w:t>
            </w:r>
            <w:proofErr w:type="spellStart"/>
            <w:r w:rsidRPr="0002454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Manuscriptoria</w:t>
            </w:r>
            <w:proofErr w:type="spell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02454C" w:rsidRDefault="000F6DFB" w:rsidP="005026E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Účast na konferenci </w:t>
            </w:r>
            <w:proofErr w:type="spellStart"/>
            <w:r w:rsidR="00A10CA5"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DHd</w:t>
            </w:r>
            <w:proofErr w:type="spellEnd"/>
            <w:r w:rsidR="00A10CA5"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201</w:t>
            </w:r>
            <w:r w:rsidR="005026E4"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  <w:r w:rsidR="00A10CA5"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„</w:t>
            </w:r>
            <w:r w:rsidR="005026E4" w:rsidRPr="0002454C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 xml:space="preserve">Kritik der </w:t>
            </w:r>
            <w:proofErr w:type="spellStart"/>
            <w:r w:rsidR="005026E4" w:rsidRPr="0002454C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>digitalen</w:t>
            </w:r>
            <w:proofErr w:type="spellEnd"/>
            <w:r w:rsidR="005026E4" w:rsidRPr="0002454C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026E4" w:rsidRPr="0002454C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>Vernunft</w:t>
            </w:r>
            <w:proofErr w:type="spellEnd"/>
            <w:r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A56DC3" w:rsidRPr="0002454C" w:rsidRDefault="005026E4" w:rsidP="000F6DF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Kolín nad Rýnem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02454C" w:rsidRDefault="005026E4" w:rsidP="009F24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Německo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02454C" w:rsidRDefault="005026E4" w:rsidP="005026E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</w:t>
            </w:r>
            <w:r w:rsidR="00F52418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  <w:r w:rsidR="00F52418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proofErr w:type="gramStart"/>
            <w:r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F52418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  <w:r w:rsidR="00F52418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201</w:t>
            </w:r>
            <w:r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Pr="0002454C" w:rsidRDefault="005026E4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="00F52418" w:rsidRPr="000245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10CA5" w:rsidRPr="0002454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2D2D26" w:rsidRPr="000245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75650" w:rsidRPr="0002454C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A10CA5" w:rsidRPr="0002454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proofErr w:type="gramEnd"/>
            <w:r w:rsidR="00A56DC3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– cesta z Prahy do </w:t>
            </w: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Kolína nad Rýnem</w:t>
            </w:r>
          </w:p>
          <w:p w:rsidR="002048E6" w:rsidRPr="0002454C" w:rsidRDefault="005026E4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26.2.</w:t>
            </w:r>
            <w:r w:rsidR="00F52418" w:rsidRPr="0002454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gramStart"/>
            <w:r w:rsidR="00A10CA5" w:rsidRPr="0002454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F52418" w:rsidRPr="000245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="00F52418" w:rsidRPr="0002454C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proofErr w:type="gramEnd"/>
            <w:r w:rsidR="00F52418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0F6DFB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účast na konferenci </w:t>
            </w:r>
            <w:proofErr w:type="spellStart"/>
            <w:r w:rsidR="00A10CA5"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DHd</w:t>
            </w:r>
            <w:proofErr w:type="spellEnd"/>
            <w:r w:rsidR="00A10CA5"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2016 „</w:t>
            </w:r>
            <w:r w:rsidRPr="0002454C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 xml:space="preserve">Kritik der </w:t>
            </w:r>
            <w:proofErr w:type="spellStart"/>
            <w:r w:rsidRPr="0002454C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>digitalen</w:t>
            </w:r>
            <w:proofErr w:type="spellEnd"/>
            <w:r w:rsidRPr="0002454C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2454C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>Vernunft</w:t>
            </w:r>
            <w:proofErr w:type="spellEnd"/>
            <w:r w:rsidR="00A10CA5"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</w:p>
          <w:p w:rsidR="000669DC" w:rsidRPr="0002454C" w:rsidRDefault="005026E4" w:rsidP="005026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3823DB" w:rsidRPr="000245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F14C69" w:rsidRPr="0002454C">
              <w:rPr>
                <w:rFonts w:asciiTheme="minorHAnsi" w:hAnsiTheme="minorHAnsi" w:cstheme="minorHAnsi"/>
                <w:sz w:val="22"/>
                <w:szCs w:val="22"/>
              </w:rPr>
              <w:t>.201</w:t>
            </w: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proofErr w:type="gramEnd"/>
            <w:r w:rsidR="00F14C69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0422CC" w:rsidRPr="0002454C">
              <w:rPr>
                <w:rFonts w:asciiTheme="minorHAnsi" w:hAnsiTheme="minorHAnsi" w:cstheme="minorHAnsi"/>
                <w:sz w:val="22"/>
                <w:szCs w:val="22"/>
              </w:rPr>
              <w:t>cesta z</w:t>
            </w: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 Kolína nad Rýnem</w:t>
            </w:r>
            <w:r w:rsidR="00D72AA0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22CC" w:rsidRPr="0002454C">
              <w:rPr>
                <w:rFonts w:asciiTheme="minorHAnsi" w:hAnsiTheme="minorHAnsi" w:cstheme="minorHAnsi"/>
                <w:sz w:val="22"/>
                <w:szCs w:val="22"/>
              </w:rPr>
              <w:t>do Prahy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02454C" w:rsidRDefault="00543BE2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02454C" w:rsidRDefault="000F6DFB" w:rsidP="00D72A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0135 </w:t>
            </w:r>
            <w:proofErr w:type="spellStart"/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VaV</w:t>
            </w:r>
            <w:proofErr w:type="spellEnd"/>
          </w:p>
        </w:tc>
      </w:tr>
      <w:tr w:rsidR="004A0D9A" w:rsidRPr="00B75492" w:rsidTr="009F2480">
        <w:trPr>
          <w:trHeight w:val="318"/>
        </w:trPr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2048E6" w:rsidRPr="0002454C" w:rsidRDefault="00A10CA5" w:rsidP="005026E4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účast na konferenci </w:t>
            </w:r>
            <w:proofErr w:type="spellStart"/>
            <w:r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DHd</w:t>
            </w:r>
            <w:proofErr w:type="spellEnd"/>
            <w:r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201</w:t>
            </w:r>
            <w:r w:rsidR="005026E4"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„</w:t>
            </w:r>
            <w:r w:rsidR="005026E4" w:rsidRPr="0002454C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 xml:space="preserve">Kritik der </w:t>
            </w:r>
            <w:proofErr w:type="spellStart"/>
            <w:r w:rsidR="005026E4" w:rsidRPr="0002454C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>digitalen</w:t>
            </w:r>
            <w:proofErr w:type="spellEnd"/>
            <w:r w:rsidR="005026E4" w:rsidRPr="0002454C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026E4" w:rsidRPr="0002454C">
              <w:rPr>
                <w:rStyle w:val="Siln"/>
                <w:rFonts w:asciiTheme="minorHAnsi" w:hAnsiTheme="minorHAnsi" w:cstheme="minorHAnsi"/>
                <w:sz w:val="22"/>
                <w:szCs w:val="22"/>
              </w:rPr>
              <w:t>Vernunft</w:t>
            </w:r>
            <w:proofErr w:type="spellEnd"/>
            <w:r w:rsidR="000F6DFB"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5026E4" w:rsidRPr="0002454C" w:rsidRDefault="00B31574" w:rsidP="005026E4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workshop „</w:t>
            </w:r>
            <w:proofErr w:type="spellStart"/>
            <w:r w:rsidR="005026E4"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eComparatio</w:t>
            </w:r>
            <w:proofErr w:type="spellEnd"/>
            <w:r w:rsidR="005026E4"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proofErr w:type="spellStart"/>
            <w:r w:rsidR="005026E4"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Textvergleich</w:t>
            </w:r>
            <w:proofErr w:type="spellEnd"/>
            <w:r w:rsidR="005026E4"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5026E4"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und</w:t>
            </w:r>
            <w:proofErr w:type="spellEnd"/>
            <w:r w:rsidR="005026E4"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5026E4"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digitaler</w:t>
            </w:r>
            <w:proofErr w:type="spellEnd"/>
            <w:r w:rsidR="005026E4"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="005026E4"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Apparat</w:t>
            </w:r>
            <w:proofErr w:type="spellEnd"/>
            <w:r w:rsidR="005026E4" w:rsidRPr="0002454C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5026E4" w:rsidRPr="0002454C" w:rsidRDefault="005026E4" w:rsidP="005026E4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úvodní a závěrečná přednáška</w:t>
            </w:r>
          </w:p>
          <w:p w:rsidR="00A10CA5" w:rsidRPr="0002454C" w:rsidRDefault="005026E4" w:rsidP="005026E4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plenární zasedání</w:t>
            </w:r>
          </w:p>
          <w:p w:rsidR="005026E4" w:rsidRPr="0002454C" w:rsidRDefault="005026E4" w:rsidP="005026E4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bloky</w:t>
            </w:r>
            <w:r w:rsidR="0002454C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(3)</w:t>
            </w: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„</w:t>
            </w:r>
            <w:proofErr w:type="spellStart"/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Theorie</w:t>
            </w:r>
            <w:proofErr w:type="spellEnd"/>
            <w:r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der </w:t>
            </w:r>
            <w:proofErr w:type="spellStart"/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digitalen</w:t>
            </w:r>
            <w:proofErr w:type="spellEnd"/>
            <w:r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Geisteswissenschaften</w:t>
            </w:r>
            <w:proofErr w:type="spellEnd"/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5026E4" w:rsidRPr="0002454C" w:rsidRDefault="005026E4" w:rsidP="005026E4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panel </w:t>
            </w: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proofErr w:type="spellStart"/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Theorie</w:t>
            </w:r>
            <w:proofErr w:type="spellEnd"/>
            <w:r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der </w:t>
            </w:r>
            <w:proofErr w:type="spellStart"/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digitalen</w:t>
            </w:r>
            <w:proofErr w:type="spellEnd"/>
            <w:r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Geisteswissenschaften</w:t>
            </w:r>
            <w:proofErr w:type="spellEnd"/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5026E4" w:rsidRPr="0002454C" w:rsidRDefault="005026E4" w:rsidP="005026E4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panel „</w:t>
            </w:r>
            <w:proofErr w:type="spellStart"/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Historische</w:t>
            </w:r>
            <w:proofErr w:type="spellEnd"/>
            <w:r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Grundwissenschaften</w:t>
            </w:r>
            <w:proofErr w:type="spellEnd"/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5026E4" w:rsidRPr="0002454C" w:rsidRDefault="005026E4" w:rsidP="005026E4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bloky</w:t>
            </w:r>
            <w:r w:rsidR="0002454C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(3)</w:t>
            </w: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„</w:t>
            </w:r>
            <w:proofErr w:type="spellStart"/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Digitale</w:t>
            </w:r>
            <w:proofErr w:type="spellEnd"/>
            <w:r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Edition</w:t>
            </w:r>
            <w:proofErr w:type="spellEnd"/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893E8D" w:rsidRPr="0002454C" w:rsidRDefault="0002454C" w:rsidP="00F52418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hyperlink r:id="rId7" w:history="1">
              <w:r w:rsidRPr="00BF7666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http://dhd2018.uni-koeln.de/programm/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02454C" w:rsidRDefault="00A56DC3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02454C" w:rsidRDefault="002A23C1" w:rsidP="002A23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A10CA5" w:rsidRPr="000245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F52418" w:rsidRPr="0002454C">
              <w:rPr>
                <w:rFonts w:asciiTheme="minorHAnsi" w:hAnsiTheme="minorHAnsi" w:cstheme="minorHAnsi"/>
                <w:sz w:val="22"/>
                <w:szCs w:val="22"/>
              </w:rPr>
              <w:t>.201</w:t>
            </w: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4A0D9A" w:rsidRPr="00B75492" w:rsidRDefault="004A0D9A" w:rsidP="004A0D9A">
      <w:pPr>
        <w:rPr>
          <w:rFonts w:ascii="Calibri" w:hAnsi="Calibri" w:cs="Calibri"/>
          <w:sz w:val="22"/>
          <w:szCs w:val="22"/>
        </w:rPr>
      </w:pPr>
    </w:p>
    <w:sectPr w:rsidR="004A0D9A" w:rsidRPr="00B75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FDF" w:rsidRDefault="00E85FDF">
      <w:r>
        <w:separator/>
      </w:r>
    </w:p>
  </w:endnote>
  <w:endnote w:type="continuationSeparator" w:id="0">
    <w:p w:rsidR="00E85FDF" w:rsidRDefault="00E8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84449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19AF8E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877DAB" w:rsidRPr="00B75492" w:rsidRDefault="00877DAB" w:rsidP="004A0D9A">
    <w:pPr>
      <w:pStyle w:val="Textvysvtlivek"/>
      <w:rPr>
        <w:rFonts w:ascii="Calibri" w:hAnsi="Calibri" w:cs="Calibri"/>
      </w:rPr>
    </w:pPr>
    <w:r w:rsidRPr="00B75492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877DAB" w:rsidRPr="00B75492" w:rsidRDefault="00877DAB" w:rsidP="00281DF0">
    <w:pPr>
      <w:pStyle w:val="Zpat"/>
      <w:jc w:val="center"/>
      <w:rPr>
        <w:rFonts w:ascii="Calibri" w:hAnsi="Calibri" w:cs="Calibri"/>
        <w:sz w:val="14"/>
        <w:szCs w:val="14"/>
      </w:rPr>
    </w:pPr>
    <w:r w:rsidRPr="00B75492">
      <w:rPr>
        <w:rFonts w:ascii="Calibri" w:hAnsi="Calibri" w:cs="Calibri"/>
        <w:sz w:val="14"/>
        <w:szCs w:val="14"/>
      </w:rPr>
      <w:t xml:space="preserve"> </w:t>
    </w:r>
  </w:p>
  <w:p w:rsidR="00877DAB" w:rsidRPr="00CA5218" w:rsidRDefault="00877DAB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FDF" w:rsidRDefault="00E85FDF">
      <w:r>
        <w:separator/>
      </w:r>
    </w:p>
  </w:footnote>
  <w:footnote w:type="continuationSeparator" w:id="0">
    <w:p w:rsidR="00E85FDF" w:rsidRDefault="00E85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84449">
    <w:pPr>
      <w:pStyle w:val="Zhlav"/>
    </w:pPr>
    <w:r w:rsidRPr="00406364">
      <w:rPr>
        <w:noProof/>
      </w:rPr>
      <w:drawing>
        <wp:inline distT="0" distB="0" distL="0" distR="0">
          <wp:extent cx="825500" cy="660400"/>
          <wp:effectExtent l="0" t="0" r="0" b="6350"/>
          <wp:docPr id="1" name="obrázek 1" descr="Popis: 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DAB" w:rsidRDefault="00884449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BA66F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42E1"/>
    <w:multiLevelType w:val="hybridMultilevel"/>
    <w:tmpl w:val="D680939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45711F"/>
    <w:multiLevelType w:val="hybridMultilevel"/>
    <w:tmpl w:val="E17E2B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15322"/>
    <w:multiLevelType w:val="hybridMultilevel"/>
    <w:tmpl w:val="A05435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94C03"/>
    <w:multiLevelType w:val="hybridMultilevel"/>
    <w:tmpl w:val="3D901B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C3"/>
    <w:rsid w:val="000069C8"/>
    <w:rsid w:val="000242DC"/>
    <w:rsid w:val="0002454C"/>
    <w:rsid w:val="00031E53"/>
    <w:rsid w:val="000422CC"/>
    <w:rsid w:val="00050116"/>
    <w:rsid w:val="0006007D"/>
    <w:rsid w:val="000669DC"/>
    <w:rsid w:val="00081212"/>
    <w:rsid w:val="000F6DFB"/>
    <w:rsid w:val="000F7D85"/>
    <w:rsid w:val="00131B88"/>
    <w:rsid w:val="00153BB3"/>
    <w:rsid w:val="00167FCD"/>
    <w:rsid w:val="00171E27"/>
    <w:rsid w:val="00182BC5"/>
    <w:rsid w:val="00196A79"/>
    <w:rsid w:val="001B0D90"/>
    <w:rsid w:val="001B1E3A"/>
    <w:rsid w:val="001B50CF"/>
    <w:rsid w:val="001C6564"/>
    <w:rsid w:val="001D16CD"/>
    <w:rsid w:val="002048E6"/>
    <w:rsid w:val="002165E4"/>
    <w:rsid w:val="00217592"/>
    <w:rsid w:val="00230032"/>
    <w:rsid w:val="00233F76"/>
    <w:rsid w:val="00260E70"/>
    <w:rsid w:val="002615CC"/>
    <w:rsid w:val="00276239"/>
    <w:rsid w:val="00281DF0"/>
    <w:rsid w:val="002A23C1"/>
    <w:rsid w:val="002B1923"/>
    <w:rsid w:val="002C408C"/>
    <w:rsid w:val="002D2D26"/>
    <w:rsid w:val="002E59E0"/>
    <w:rsid w:val="002E72D8"/>
    <w:rsid w:val="002F3E20"/>
    <w:rsid w:val="002F6A0C"/>
    <w:rsid w:val="002F6C00"/>
    <w:rsid w:val="00311872"/>
    <w:rsid w:val="00360C7A"/>
    <w:rsid w:val="00365CC5"/>
    <w:rsid w:val="00377A48"/>
    <w:rsid w:val="00380EEC"/>
    <w:rsid w:val="003823DB"/>
    <w:rsid w:val="003857C9"/>
    <w:rsid w:val="00391BE3"/>
    <w:rsid w:val="003A11DA"/>
    <w:rsid w:val="003C659A"/>
    <w:rsid w:val="003F2397"/>
    <w:rsid w:val="004354A3"/>
    <w:rsid w:val="004407CD"/>
    <w:rsid w:val="0045492B"/>
    <w:rsid w:val="00456823"/>
    <w:rsid w:val="00466446"/>
    <w:rsid w:val="004A0D9A"/>
    <w:rsid w:val="004B4F0F"/>
    <w:rsid w:val="004E43DF"/>
    <w:rsid w:val="005026E4"/>
    <w:rsid w:val="005330D2"/>
    <w:rsid w:val="0054197E"/>
    <w:rsid w:val="00543BE2"/>
    <w:rsid w:val="00544D87"/>
    <w:rsid w:val="00565D2D"/>
    <w:rsid w:val="00570934"/>
    <w:rsid w:val="005854B2"/>
    <w:rsid w:val="00595F10"/>
    <w:rsid w:val="005A21CE"/>
    <w:rsid w:val="005B7710"/>
    <w:rsid w:val="005D3401"/>
    <w:rsid w:val="005E1E28"/>
    <w:rsid w:val="005E586D"/>
    <w:rsid w:val="006019DC"/>
    <w:rsid w:val="0062114B"/>
    <w:rsid w:val="0063054A"/>
    <w:rsid w:val="006319B3"/>
    <w:rsid w:val="006415BC"/>
    <w:rsid w:val="00694270"/>
    <w:rsid w:val="006B2DC1"/>
    <w:rsid w:val="00701228"/>
    <w:rsid w:val="007415AD"/>
    <w:rsid w:val="00744761"/>
    <w:rsid w:val="007476EE"/>
    <w:rsid w:val="00791127"/>
    <w:rsid w:val="00795BD8"/>
    <w:rsid w:val="007C454E"/>
    <w:rsid w:val="007F4725"/>
    <w:rsid w:val="00813F6E"/>
    <w:rsid w:val="008437F6"/>
    <w:rsid w:val="00850342"/>
    <w:rsid w:val="00877DAB"/>
    <w:rsid w:val="00882BFC"/>
    <w:rsid w:val="00884449"/>
    <w:rsid w:val="00890B2B"/>
    <w:rsid w:val="00893E8D"/>
    <w:rsid w:val="008A5B5C"/>
    <w:rsid w:val="008C718C"/>
    <w:rsid w:val="008D1EC5"/>
    <w:rsid w:val="008D44CA"/>
    <w:rsid w:val="008E7076"/>
    <w:rsid w:val="00902F60"/>
    <w:rsid w:val="009141A1"/>
    <w:rsid w:val="009161BC"/>
    <w:rsid w:val="00926A88"/>
    <w:rsid w:val="00926A9B"/>
    <w:rsid w:val="00943FD9"/>
    <w:rsid w:val="009536C6"/>
    <w:rsid w:val="00967314"/>
    <w:rsid w:val="009928D1"/>
    <w:rsid w:val="009A2DF3"/>
    <w:rsid w:val="009A4C3A"/>
    <w:rsid w:val="009B2536"/>
    <w:rsid w:val="009B3CF4"/>
    <w:rsid w:val="009F2480"/>
    <w:rsid w:val="00A10CA5"/>
    <w:rsid w:val="00A56DC3"/>
    <w:rsid w:val="00A71C5F"/>
    <w:rsid w:val="00AD3963"/>
    <w:rsid w:val="00AD7E1D"/>
    <w:rsid w:val="00AF2098"/>
    <w:rsid w:val="00B31574"/>
    <w:rsid w:val="00B331D6"/>
    <w:rsid w:val="00B56007"/>
    <w:rsid w:val="00B571EE"/>
    <w:rsid w:val="00B75492"/>
    <w:rsid w:val="00B8010C"/>
    <w:rsid w:val="00B80F05"/>
    <w:rsid w:val="00B81E7A"/>
    <w:rsid w:val="00BC7CE8"/>
    <w:rsid w:val="00C00CF9"/>
    <w:rsid w:val="00C20231"/>
    <w:rsid w:val="00C428A2"/>
    <w:rsid w:val="00C531FF"/>
    <w:rsid w:val="00C537E2"/>
    <w:rsid w:val="00C9725F"/>
    <w:rsid w:val="00CA5218"/>
    <w:rsid w:val="00CA5FDF"/>
    <w:rsid w:val="00CB6050"/>
    <w:rsid w:val="00CD18DB"/>
    <w:rsid w:val="00D313A5"/>
    <w:rsid w:val="00D62A45"/>
    <w:rsid w:val="00D72AA0"/>
    <w:rsid w:val="00D87EC4"/>
    <w:rsid w:val="00DC00A0"/>
    <w:rsid w:val="00DC70E0"/>
    <w:rsid w:val="00DD40B7"/>
    <w:rsid w:val="00DF228F"/>
    <w:rsid w:val="00DF28E6"/>
    <w:rsid w:val="00E21964"/>
    <w:rsid w:val="00E35CDE"/>
    <w:rsid w:val="00E47F7C"/>
    <w:rsid w:val="00E75650"/>
    <w:rsid w:val="00E85FDF"/>
    <w:rsid w:val="00E93CB4"/>
    <w:rsid w:val="00EA1A4D"/>
    <w:rsid w:val="00EE64E0"/>
    <w:rsid w:val="00F14C69"/>
    <w:rsid w:val="00F52418"/>
    <w:rsid w:val="00FD3FD6"/>
    <w:rsid w:val="00FE7D4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6A6020-2F25-43D3-99A0-12F6EC3E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rsid w:val="004A0D9A"/>
    <w:rPr>
      <w:vertAlign w:val="superscript"/>
    </w:rPr>
  </w:style>
  <w:style w:type="character" w:styleId="Siln">
    <w:name w:val="Strong"/>
    <w:uiPriority w:val="22"/>
    <w:qFormat/>
    <w:rsid w:val="00F14C69"/>
    <w:rPr>
      <w:b/>
      <w:bCs/>
    </w:rPr>
  </w:style>
  <w:style w:type="paragraph" w:styleId="Normlnweb">
    <w:name w:val="Normal (Web)"/>
    <w:basedOn w:val="Normln"/>
    <w:uiPriority w:val="99"/>
    <w:unhideWhenUsed/>
    <w:rsid w:val="005026E4"/>
    <w:pPr>
      <w:spacing w:before="100" w:beforeAutospacing="1" w:after="100" w:afterAutospacing="1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4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dhd2018.uni-koeln.de/program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hlirz\Dokumenty\Slu&#382;ebn&#237;%20cesty\zpr&#225;va%20ze%20zahrani&#269;n&#237;%20slu&#382;ebn&#237;%20cest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zpráva ze zahraniční služební cesty</Template>
  <TotalTime>13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Uhlíř Zdeněk</dc:creator>
  <cp:keywords/>
  <cp:lastModifiedBy>UHLIRZ</cp:lastModifiedBy>
  <cp:revision>4</cp:revision>
  <cp:lastPrinted>2010-07-12T07:52:00Z</cp:lastPrinted>
  <dcterms:created xsi:type="dcterms:W3CDTF">2018-03-05T07:29:00Z</dcterms:created>
  <dcterms:modified xsi:type="dcterms:W3CDTF">2018-03-05T07:41:00Z</dcterms:modified>
</cp:coreProperties>
</file>