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257" w:rsidRDefault="00565D0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83257" w:rsidRDefault="00565D06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5353C1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F-ODZD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9466E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Návštěva knižního veletrhu </w:t>
            </w:r>
            <w:r w:rsidR="009466E1">
              <w:rPr>
                <w:rFonts w:ascii="Calibri" w:hAnsi="Calibri"/>
                <w:b/>
                <w:sz w:val="22"/>
              </w:rPr>
              <w:t>v Paříži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9466E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Paříž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9466E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Francie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9466E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16.-20.3.2018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1" w:rsidRDefault="009466E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16.3.   15,30   odjezd z Prahy</w:t>
            </w:r>
          </w:p>
          <w:p w:rsidR="009466E1" w:rsidRDefault="009466E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17.3.     9,15   příjezd do Paříže, návštěva veletrhu</w:t>
            </w:r>
          </w:p>
          <w:p w:rsidR="009466E1" w:rsidRDefault="009466E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18.3.                návštěva vletrhu</w:t>
            </w:r>
          </w:p>
          <w:p w:rsidR="009466E1" w:rsidRDefault="009466E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19.3.                návštěva veletrhu, 18.00 odjezd z Paříže</w:t>
            </w:r>
          </w:p>
          <w:p w:rsidR="009466E1" w:rsidRDefault="009466E1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20.3.     8.15   příjezd do Prahy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9466E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48325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9466E1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</w:t>
            </w:r>
            <w:r w:rsidR="00B60AFD">
              <w:rPr>
                <w:rFonts w:ascii="Calibri" w:hAnsi="Calibri"/>
                <w:sz w:val="22"/>
              </w:rPr>
              <w:t>námit se na veletrhu s novinkami</w:t>
            </w:r>
            <w:r w:rsidR="009466E1">
              <w:rPr>
                <w:rFonts w:ascii="Calibri" w:hAnsi="Calibri"/>
                <w:sz w:val="22"/>
              </w:rPr>
              <w:t xml:space="preserve"> z oblasti frankofonní produkce,</w:t>
            </w:r>
            <w:r w:rsidR="00B60AFD">
              <w:rPr>
                <w:rFonts w:ascii="Calibri" w:hAnsi="Calibri"/>
                <w:sz w:val="22"/>
              </w:rPr>
              <w:t xml:space="preserve"> zmapovat </w:t>
            </w:r>
            <w:r w:rsidR="009466E1">
              <w:rPr>
                <w:rFonts w:ascii="Calibri" w:hAnsi="Calibri"/>
                <w:sz w:val="22"/>
              </w:rPr>
              <w:t>současné trendy, schůzky s dodavateli.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FD" w:rsidRDefault="009466E1" w:rsidP="00B60AF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Seznámení se s novinkami na trhu, jednání s dodavateli, nákup publikací.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9466E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http://www.livreparis.com, článek vyjde v Ikaru (</w:t>
            </w:r>
            <w:r w:rsidRPr="009466E1">
              <w:rPr>
                <w:rFonts w:ascii="Calibri" w:hAnsi="Calibri"/>
                <w:sz w:val="22"/>
              </w:rPr>
              <w:t>https://ikaros.cz/</w:t>
            </w:r>
            <w:r>
              <w:rPr>
                <w:rFonts w:ascii="Calibri" w:hAnsi="Calibri"/>
                <w:sz w:val="22"/>
              </w:rPr>
              <w:t>)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F54CC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Knihy</w:t>
            </w:r>
            <w:r w:rsidR="009466E1">
              <w:rPr>
                <w:rFonts w:ascii="Calibri" w:hAnsi="Calibri"/>
                <w:sz w:val="22"/>
              </w:rPr>
              <w:t>, katalogy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9466E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21.3.2018</w:t>
            </w:r>
          </w:p>
        </w:tc>
      </w:tr>
      <w:tr w:rsidR="0048325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06" w:rsidRDefault="00565D06">
      <w:r>
        <w:separator/>
      </w:r>
    </w:p>
  </w:endnote>
  <w:endnote w:type="continuationSeparator" w:id="0">
    <w:p w:rsidR="00565D06" w:rsidRDefault="0056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06" w:rsidRDefault="00565D06">
      <w:r>
        <w:separator/>
      </w:r>
    </w:p>
  </w:footnote>
  <w:footnote w:type="continuationSeparator" w:id="0">
    <w:p w:rsidR="00565D06" w:rsidRDefault="0056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9F1"/>
    <w:rsid w:val="001D7E56"/>
    <w:rsid w:val="00483257"/>
    <w:rsid w:val="005353C1"/>
    <w:rsid w:val="00565D06"/>
    <w:rsid w:val="007479F1"/>
    <w:rsid w:val="009466E1"/>
    <w:rsid w:val="00AB7F0A"/>
    <w:rsid w:val="00B60AFD"/>
    <w:rsid w:val="00BC3DB9"/>
    <w:rsid w:val="00DA63F4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2246E3F-8438-4704-A59D-9D25FF9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C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49</TotalTime>
  <Pages>2</Pages>
  <Words>163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5</cp:revision>
  <cp:lastPrinted>2018-03-21T09:30:00Z</cp:lastPrinted>
  <dcterms:created xsi:type="dcterms:W3CDTF">2017-09-12T11:53:00Z</dcterms:created>
  <dcterms:modified xsi:type="dcterms:W3CDTF">2018-03-21T09:37:00Z</dcterms:modified>
</cp:coreProperties>
</file>